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C4F2A2" w14:textId="77777777" w:rsidR="001F29C7" w:rsidRPr="00885293" w:rsidRDefault="00805B80" w:rsidP="00885293">
      <w:pPr>
        <w:spacing w:line="480" w:lineRule="auto"/>
        <w:jc w:val="both"/>
        <w:rPr>
          <w:rFonts w:cs="Times New Roman"/>
          <w:color w:val="1D1D1D"/>
          <w:sz w:val="24"/>
          <w:szCs w:val="24"/>
          <w:shd w:val="clear" w:color="auto" w:fill="FFFFFF"/>
        </w:rPr>
      </w:pPr>
      <w:r w:rsidRPr="00885293">
        <w:rPr>
          <w:rFonts w:cs="Times New Roman"/>
          <w:color w:val="1D1D1D"/>
          <w:sz w:val="24"/>
          <w:szCs w:val="24"/>
          <w:shd w:val="clear" w:color="auto" w:fill="FFFFFF"/>
        </w:rPr>
        <w:t xml:space="preserve">Study Terms </w:t>
      </w:r>
    </w:p>
    <w:p w14:paraId="2EA16399" w14:textId="1DEED0F4" w:rsidR="00957123" w:rsidRPr="00885293" w:rsidRDefault="00805B80" w:rsidP="00885293">
      <w:pPr>
        <w:spacing w:line="480" w:lineRule="auto"/>
        <w:jc w:val="both"/>
        <w:rPr>
          <w:rFonts w:cs="Times New Roman"/>
          <w:color w:val="1D1D1D"/>
          <w:sz w:val="24"/>
          <w:szCs w:val="24"/>
          <w:shd w:val="clear" w:color="auto" w:fill="FFFFFF"/>
        </w:rPr>
      </w:pPr>
      <w:r w:rsidRPr="00885293">
        <w:rPr>
          <w:rFonts w:cs="Times New Roman"/>
          <w:b/>
          <w:bCs/>
          <w:color w:val="1D1D1D"/>
          <w:sz w:val="24"/>
          <w:szCs w:val="24"/>
          <w:shd w:val="clear" w:color="auto" w:fill="FFFFFF"/>
        </w:rPr>
        <w:t xml:space="preserve">A) </w:t>
      </w:r>
      <w:r w:rsidR="001F29C7" w:rsidRPr="00885293">
        <w:rPr>
          <w:rFonts w:cs="Times New Roman"/>
          <w:b/>
          <w:bCs/>
          <w:color w:val="1D1D1D"/>
          <w:sz w:val="24"/>
          <w:szCs w:val="24"/>
          <w:shd w:val="clear" w:color="auto" w:fill="FFFFFF"/>
        </w:rPr>
        <w:t>Civilization</w:t>
      </w:r>
      <w:r w:rsidRPr="00885293">
        <w:rPr>
          <w:rFonts w:cs="Times New Roman"/>
          <w:color w:val="1D1D1D"/>
          <w:sz w:val="24"/>
          <w:szCs w:val="24"/>
          <w:shd w:val="clear" w:color="auto" w:fill="FFFFFF"/>
        </w:rPr>
        <w:t>- refers to a group of people that are in the process of getting a higher state of development.  Civilization marked the end of warfare, inequality, and oppression of women.</w:t>
      </w:r>
    </w:p>
    <w:p w14:paraId="3D477423" w14:textId="49CC7EB4" w:rsidR="001F29C7" w:rsidRPr="00885293" w:rsidRDefault="00805B80" w:rsidP="00885293">
      <w:pPr>
        <w:spacing w:line="480" w:lineRule="auto"/>
        <w:jc w:val="both"/>
        <w:rPr>
          <w:rFonts w:cs="Times New Roman"/>
          <w:color w:val="1D1D1D"/>
          <w:sz w:val="24"/>
          <w:szCs w:val="24"/>
          <w:shd w:val="clear" w:color="auto" w:fill="FFFFFF"/>
        </w:rPr>
      </w:pPr>
      <w:r w:rsidRPr="00885293">
        <w:rPr>
          <w:rFonts w:cs="Times New Roman"/>
          <w:b/>
          <w:bCs/>
          <w:color w:val="1D1D1D"/>
          <w:sz w:val="24"/>
          <w:szCs w:val="24"/>
          <w:shd w:val="clear" w:color="auto" w:fill="FFFFFF"/>
        </w:rPr>
        <w:t>b) Ecology of civilization</w:t>
      </w:r>
      <w:r w:rsidR="00957123" w:rsidRPr="00885293">
        <w:rPr>
          <w:rFonts w:cs="Times New Roman"/>
          <w:color w:val="1D1D1D"/>
          <w:sz w:val="24"/>
          <w:szCs w:val="24"/>
          <w:shd w:val="clear" w:color="auto" w:fill="FFFFFF"/>
        </w:rPr>
        <w:t>-</w:t>
      </w:r>
      <w:r w:rsidR="00DC5842" w:rsidRPr="00885293">
        <w:rPr>
          <w:rFonts w:cs="Times New Roman"/>
          <w:color w:val="4D5156"/>
          <w:sz w:val="24"/>
          <w:szCs w:val="24"/>
          <w:shd w:val="clear" w:color="auto" w:fill="FFFFFF"/>
        </w:rPr>
        <w:t> it is the final goal of social reformation within a given society. It shows the climate disruptions and social problems that were brought by civilization.</w:t>
      </w:r>
      <w:r w:rsidR="00224E8A">
        <w:rPr>
          <w:rFonts w:cs="Times New Roman"/>
          <w:color w:val="4D5156"/>
          <w:sz w:val="24"/>
          <w:szCs w:val="24"/>
          <w:shd w:val="clear" w:color="auto" w:fill="FFFFFF"/>
        </w:rPr>
        <w:t xml:space="preserve"> It comprises of great dreams and projects in socialization that had Chinese characteristics.</w:t>
      </w:r>
    </w:p>
    <w:p w14:paraId="0711C725" w14:textId="33BB2B97" w:rsidR="001F29C7" w:rsidRPr="00885293" w:rsidRDefault="00805B80" w:rsidP="00885293">
      <w:pPr>
        <w:spacing w:line="480" w:lineRule="auto"/>
        <w:jc w:val="both"/>
        <w:rPr>
          <w:rFonts w:cs="Times New Roman"/>
          <w:color w:val="1D1D1D"/>
          <w:sz w:val="24"/>
          <w:szCs w:val="24"/>
          <w:shd w:val="clear" w:color="auto" w:fill="FFFFFF"/>
        </w:rPr>
      </w:pPr>
      <w:r w:rsidRPr="00885293">
        <w:rPr>
          <w:rFonts w:cs="Times New Roman"/>
          <w:b/>
          <w:bCs/>
          <w:color w:val="1D1D1D"/>
          <w:sz w:val="24"/>
          <w:szCs w:val="24"/>
          <w:shd w:val="clear" w:color="auto" w:fill="FFFFFF"/>
        </w:rPr>
        <w:t>c) Harappan society</w:t>
      </w:r>
      <w:r w:rsidR="00DC5842" w:rsidRPr="00885293">
        <w:rPr>
          <w:rFonts w:cs="Times New Roman"/>
          <w:color w:val="1D1D1D"/>
          <w:sz w:val="24"/>
          <w:szCs w:val="24"/>
          <w:shd w:val="clear" w:color="auto" w:fill="FFFFFF"/>
        </w:rPr>
        <w:t xml:space="preserve">- it is a society in the Indus valley that were known for their impressive and </w:t>
      </w:r>
      <w:r w:rsidR="00C4013E" w:rsidRPr="00885293">
        <w:rPr>
          <w:rFonts w:cs="Times New Roman"/>
          <w:color w:val="1D1D1D"/>
          <w:sz w:val="24"/>
          <w:szCs w:val="24"/>
          <w:shd w:val="clear" w:color="auto" w:fill="FFFFFF"/>
        </w:rPr>
        <w:t>organized drainage systems.</w:t>
      </w:r>
      <w:r w:rsidR="00224E8A">
        <w:rPr>
          <w:rFonts w:cs="Times New Roman"/>
          <w:color w:val="1D1D1D"/>
          <w:sz w:val="24"/>
          <w:szCs w:val="24"/>
          <w:shd w:val="clear" w:color="auto" w:fill="FFFFFF"/>
        </w:rPr>
        <w:t xml:space="preserve"> They came up with a well-developed plumbing and drainage system which includes the indoor toilets. </w:t>
      </w:r>
    </w:p>
    <w:p w14:paraId="4CA84540" w14:textId="294B57B3" w:rsidR="001F29C7" w:rsidRPr="00885293" w:rsidRDefault="00805B80" w:rsidP="00885293">
      <w:pPr>
        <w:spacing w:line="480" w:lineRule="auto"/>
        <w:jc w:val="both"/>
        <w:rPr>
          <w:rFonts w:cs="Times New Roman"/>
          <w:color w:val="1D1D1D"/>
          <w:sz w:val="24"/>
          <w:szCs w:val="24"/>
          <w:shd w:val="clear" w:color="auto" w:fill="FFFFFF"/>
        </w:rPr>
      </w:pPr>
      <w:r w:rsidRPr="00885293">
        <w:rPr>
          <w:rFonts w:cs="Times New Roman"/>
          <w:color w:val="1D1D1D"/>
          <w:sz w:val="24"/>
          <w:szCs w:val="24"/>
          <w:shd w:val="clear" w:color="auto" w:fill="FFFFFF"/>
        </w:rPr>
        <w:t xml:space="preserve"> </w:t>
      </w:r>
      <w:r w:rsidRPr="00885293">
        <w:rPr>
          <w:rFonts w:cs="Times New Roman"/>
          <w:b/>
          <w:bCs/>
          <w:color w:val="1D1D1D"/>
          <w:sz w:val="24"/>
          <w:szCs w:val="24"/>
          <w:shd w:val="clear" w:color="auto" w:fill="FFFFFF"/>
        </w:rPr>
        <w:t>d) Sumer</w:t>
      </w:r>
      <w:r w:rsidR="00C4013E" w:rsidRPr="00885293">
        <w:rPr>
          <w:rFonts w:cs="Times New Roman"/>
          <w:color w:val="1D1D1D"/>
          <w:sz w:val="24"/>
          <w:szCs w:val="24"/>
          <w:shd w:val="clear" w:color="auto" w:fill="FFFFFF"/>
        </w:rPr>
        <w:t xml:space="preserve">- it is the earliest period of civilization in the regions of Mesopotamia. It </w:t>
      </w:r>
      <w:r w:rsidR="00224E8A">
        <w:rPr>
          <w:rFonts w:cs="Times New Roman"/>
          <w:color w:val="1D1D1D"/>
          <w:sz w:val="24"/>
          <w:szCs w:val="24"/>
          <w:shd w:val="clear" w:color="auto" w:fill="FFFFFF"/>
        </w:rPr>
        <w:t xml:space="preserve">was known for their innovation in governance, language, and architecture among others; </w:t>
      </w:r>
      <w:bookmarkStart w:id="0" w:name="_GoBack"/>
      <w:bookmarkEnd w:id="0"/>
      <w:r w:rsidR="00224E8A">
        <w:rPr>
          <w:rFonts w:cs="Times New Roman"/>
          <w:color w:val="1D1D1D"/>
          <w:sz w:val="24"/>
          <w:szCs w:val="24"/>
          <w:shd w:val="clear" w:color="auto" w:fill="FFFFFF"/>
        </w:rPr>
        <w:t xml:space="preserve"> and </w:t>
      </w:r>
      <w:r w:rsidR="00C4013E" w:rsidRPr="00885293">
        <w:rPr>
          <w:rFonts w:cs="Times New Roman"/>
          <w:color w:val="1D1D1D"/>
          <w:sz w:val="24"/>
          <w:szCs w:val="24"/>
          <w:shd w:val="clear" w:color="auto" w:fill="FFFFFF"/>
        </w:rPr>
        <w:t>also helped mark the end of oppression of women, Warfare, and inequality.</w:t>
      </w:r>
    </w:p>
    <w:p w14:paraId="2B3AD2FB" w14:textId="3AE60F02" w:rsidR="001F29C7" w:rsidRPr="00885293" w:rsidRDefault="00805B80" w:rsidP="00885293">
      <w:pPr>
        <w:spacing w:line="480" w:lineRule="auto"/>
        <w:jc w:val="both"/>
        <w:rPr>
          <w:rFonts w:cs="Times New Roman"/>
          <w:color w:val="1D1D1D"/>
          <w:sz w:val="24"/>
          <w:szCs w:val="24"/>
          <w:shd w:val="clear" w:color="auto" w:fill="FFFFFF"/>
        </w:rPr>
      </w:pPr>
      <w:r w:rsidRPr="00885293">
        <w:rPr>
          <w:rFonts w:cs="Times New Roman"/>
          <w:b/>
          <w:bCs/>
          <w:color w:val="1D1D1D"/>
          <w:sz w:val="24"/>
          <w:szCs w:val="24"/>
          <w:shd w:val="clear" w:color="auto" w:fill="FFFFFF"/>
        </w:rPr>
        <w:t>e) ziggurat</w:t>
      </w:r>
      <w:r w:rsidR="00C4013E" w:rsidRPr="00885293">
        <w:rPr>
          <w:rFonts w:cs="Times New Roman"/>
          <w:color w:val="1D1D1D"/>
          <w:sz w:val="24"/>
          <w:szCs w:val="24"/>
          <w:shd w:val="clear" w:color="auto" w:fill="FFFFFF"/>
        </w:rPr>
        <w:t xml:space="preserve">- it is a structure built in ancient Mesopotamia. Its significance was to get the temple in the ground as close as possible to the heavens since the people of Mesopotamia believed that it was a connection to heavens. </w:t>
      </w:r>
    </w:p>
    <w:p w14:paraId="02C4FD35" w14:textId="4726246E" w:rsidR="001F29C7" w:rsidRPr="00885293" w:rsidRDefault="00805B80" w:rsidP="00885293">
      <w:pPr>
        <w:spacing w:line="480" w:lineRule="auto"/>
        <w:jc w:val="both"/>
        <w:rPr>
          <w:rFonts w:cs="Times New Roman"/>
          <w:color w:val="1D1D1D"/>
          <w:sz w:val="24"/>
          <w:szCs w:val="24"/>
          <w:shd w:val="clear" w:color="auto" w:fill="FFFFFF"/>
        </w:rPr>
      </w:pPr>
      <w:r w:rsidRPr="00885293">
        <w:rPr>
          <w:rFonts w:cs="Times New Roman"/>
          <w:b/>
          <w:bCs/>
          <w:color w:val="1D1D1D"/>
          <w:sz w:val="24"/>
          <w:szCs w:val="24"/>
          <w:shd w:val="clear" w:color="auto" w:fill="FFFFFF"/>
        </w:rPr>
        <w:t>f) specialization</w:t>
      </w:r>
      <w:r w:rsidR="00C4013E" w:rsidRPr="00885293">
        <w:rPr>
          <w:rFonts w:cs="Times New Roman"/>
          <w:b/>
          <w:bCs/>
          <w:color w:val="1D1D1D"/>
          <w:sz w:val="24"/>
          <w:szCs w:val="24"/>
          <w:shd w:val="clear" w:color="auto" w:fill="FFFFFF"/>
        </w:rPr>
        <w:t>-</w:t>
      </w:r>
      <w:r w:rsidR="00C4013E" w:rsidRPr="00885293">
        <w:rPr>
          <w:rFonts w:cs="Times New Roman"/>
          <w:color w:val="1D1D1D"/>
          <w:sz w:val="24"/>
          <w:szCs w:val="24"/>
          <w:shd w:val="clear" w:color="auto" w:fill="FFFFFF"/>
        </w:rPr>
        <w:t xml:space="preserve"> it is a process where workers</w:t>
      </w:r>
      <w:r w:rsidR="00273EF3">
        <w:rPr>
          <w:rFonts w:cs="Times New Roman"/>
          <w:color w:val="1D1D1D"/>
          <w:sz w:val="24"/>
          <w:szCs w:val="24"/>
          <w:shd w:val="clear" w:color="auto" w:fill="FFFFFF"/>
        </w:rPr>
        <w:t>, community, organization or larger group of people are</w:t>
      </w:r>
      <w:r w:rsidR="00C4013E" w:rsidRPr="00885293">
        <w:rPr>
          <w:rFonts w:cs="Times New Roman"/>
          <w:color w:val="1D1D1D"/>
          <w:sz w:val="24"/>
          <w:szCs w:val="24"/>
          <w:shd w:val="clear" w:color="auto" w:fill="FFFFFF"/>
        </w:rPr>
        <w:t xml:space="preserve"> f</w:t>
      </w:r>
      <w:r w:rsidR="00273EF3">
        <w:rPr>
          <w:rFonts w:cs="Times New Roman"/>
          <w:color w:val="1D1D1D"/>
          <w:sz w:val="24"/>
          <w:szCs w:val="24"/>
          <w:shd w:val="clear" w:color="auto" w:fill="FFFFFF"/>
        </w:rPr>
        <w:t>ocused on one on a specific activity, as a way of increasing execution</w:t>
      </w:r>
      <w:r w:rsidR="00C4013E" w:rsidRPr="00885293">
        <w:rPr>
          <w:rFonts w:cs="Times New Roman"/>
          <w:color w:val="1D1D1D"/>
          <w:sz w:val="24"/>
          <w:szCs w:val="24"/>
          <w:shd w:val="clear" w:color="auto" w:fill="FFFFFF"/>
        </w:rPr>
        <w:t>. It help</w:t>
      </w:r>
      <w:r w:rsidR="003269D9" w:rsidRPr="00885293">
        <w:rPr>
          <w:rFonts w:cs="Times New Roman"/>
          <w:color w:val="1D1D1D"/>
          <w:sz w:val="24"/>
          <w:szCs w:val="24"/>
          <w:shd w:val="clear" w:color="auto" w:fill="FFFFFF"/>
        </w:rPr>
        <w:t>ed the laborers to develop the</w:t>
      </w:r>
      <w:r w:rsidR="00273EF3">
        <w:rPr>
          <w:rFonts w:cs="Times New Roman"/>
          <w:color w:val="1D1D1D"/>
          <w:sz w:val="24"/>
          <w:szCs w:val="24"/>
          <w:shd w:val="clear" w:color="auto" w:fill="FFFFFF"/>
        </w:rPr>
        <w:t xml:space="preserve">ir products faster as well as increasing the sales. </w:t>
      </w:r>
    </w:p>
    <w:p w14:paraId="5D751C01" w14:textId="77777777" w:rsidR="001F29C7" w:rsidRPr="00885293" w:rsidRDefault="00805B80" w:rsidP="00885293">
      <w:pPr>
        <w:spacing w:line="480" w:lineRule="auto"/>
        <w:jc w:val="both"/>
        <w:rPr>
          <w:rFonts w:cs="Times New Roman"/>
          <w:b/>
          <w:bCs/>
          <w:color w:val="1D1D1D"/>
          <w:sz w:val="24"/>
          <w:szCs w:val="24"/>
          <w:shd w:val="clear" w:color="auto" w:fill="FFFFFF"/>
        </w:rPr>
      </w:pPr>
      <w:r w:rsidRPr="00885293">
        <w:rPr>
          <w:rFonts w:cs="Times New Roman"/>
          <w:b/>
          <w:bCs/>
          <w:color w:val="1D1D1D"/>
          <w:sz w:val="24"/>
          <w:szCs w:val="24"/>
          <w:shd w:val="clear" w:color="auto" w:fill="FFFFFF"/>
        </w:rPr>
        <w:t>Study Questions:</w:t>
      </w:r>
    </w:p>
    <w:p w14:paraId="1A831500" w14:textId="45285803" w:rsidR="001F29C7" w:rsidRPr="00885293" w:rsidRDefault="00805B80" w:rsidP="00885293">
      <w:pPr>
        <w:spacing w:line="480" w:lineRule="auto"/>
        <w:jc w:val="both"/>
        <w:rPr>
          <w:rFonts w:cs="Times New Roman"/>
          <w:b/>
          <w:bCs/>
          <w:color w:val="1D1D1D"/>
          <w:sz w:val="24"/>
          <w:szCs w:val="24"/>
          <w:shd w:val="clear" w:color="auto" w:fill="FFFFFF"/>
        </w:rPr>
      </w:pPr>
      <w:r w:rsidRPr="00885293">
        <w:rPr>
          <w:rFonts w:cs="Times New Roman"/>
          <w:color w:val="1D1D1D"/>
          <w:sz w:val="24"/>
          <w:szCs w:val="24"/>
          <w:shd w:val="clear" w:color="auto" w:fill="FFFFFF"/>
        </w:rPr>
        <w:t xml:space="preserve"> </w:t>
      </w:r>
      <w:r w:rsidRPr="00885293">
        <w:rPr>
          <w:rFonts w:cs="Times New Roman"/>
          <w:b/>
          <w:bCs/>
          <w:color w:val="1D1D1D"/>
          <w:sz w:val="24"/>
          <w:szCs w:val="24"/>
          <w:shd w:val="clear" w:color="auto" w:fill="FFFFFF"/>
        </w:rPr>
        <w:t>How did the Yellow River civilization differ from Mesopotamia, Harappa, and Egypt in with one another?</w:t>
      </w:r>
    </w:p>
    <w:p w14:paraId="6303DD63" w14:textId="1772E89D" w:rsidR="00B82DA8" w:rsidRPr="00885293" w:rsidRDefault="00805B80" w:rsidP="00885293">
      <w:pPr>
        <w:spacing w:line="480" w:lineRule="auto"/>
        <w:jc w:val="both"/>
        <w:rPr>
          <w:rFonts w:cs="Times New Roman"/>
          <w:color w:val="1D1D1D"/>
          <w:sz w:val="24"/>
          <w:szCs w:val="24"/>
          <w:shd w:val="clear" w:color="auto" w:fill="FFFFFF"/>
        </w:rPr>
      </w:pPr>
      <w:r w:rsidRPr="00885293">
        <w:rPr>
          <w:rFonts w:cs="Times New Roman"/>
          <w:color w:val="1D1D1D"/>
          <w:sz w:val="24"/>
          <w:szCs w:val="24"/>
          <w:shd w:val="clear" w:color="auto" w:fill="FFFFFF"/>
        </w:rPr>
        <w:lastRenderedPageBreak/>
        <w:t xml:space="preserve">The yellow river built irrigation schemes around rivers that flooded most of the time who settled into the 1500BCE </w:t>
      </w:r>
      <w:r w:rsidR="00273EF3">
        <w:rPr>
          <w:rFonts w:cs="Times New Roman"/>
          <w:color w:val="1D1D1D"/>
          <w:sz w:val="24"/>
          <w:szCs w:val="24"/>
          <w:shd w:val="clear" w:color="auto" w:fill="FFFFFF"/>
        </w:rPr>
        <w:t>into one kingdom, the main innova</w:t>
      </w:r>
      <w:r w:rsidR="00523D46">
        <w:rPr>
          <w:rFonts w:cs="Times New Roman"/>
          <w:color w:val="1D1D1D"/>
          <w:sz w:val="24"/>
          <w:szCs w:val="24"/>
          <w:shd w:val="clear" w:color="auto" w:fill="FFFFFF"/>
        </w:rPr>
        <w:t>tion of civilization being standardized</w:t>
      </w:r>
      <w:r w:rsidR="00273EF3">
        <w:rPr>
          <w:rFonts w:cs="Times New Roman"/>
          <w:color w:val="1D1D1D"/>
          <w:sz w:val="24"/>
          <w:szCs w:val="24"/>
          <w:shd w:val="clear" w:color="auto" w:fill="FFFFFF"/>
        </w:rPr>
        <w:t xml:space="preserve"> measures and weights, metallurgy with bronze, tin, lead and copper</w:t>
      </w:r>
      <w:r w:rsidR="00523D46">
        <w:rPr>
          <w:rFonts w:cs="Times New Roman"/>
          <w:color w:val="1D1D1D"/>
          <w:sz w:val="24"/>
          <w:szCs w:val="24"/>
          <w:shd w:val="clear" w:color="auto" w:fill="FFFFFF"/>
        </w:rPr>
        <w:t xml:space="preserve">, </w:t>
      </w:r>
      <w:r w:rsidR="00273EF3">
        <w:rPr>
          <w:rFonts w:cs="Times New Roman"/>
          <w:color w:val="1D1D1D"/>
          <w:sz w:val="24"/>
          <w:szCs w:val="24"/>
          <w:shd w:val="clear" w:color="auto" w:fill="FFFFFF"/>
        </w:rPr>
        <w:t>and seal carving.</w:t>
      </w:r>
    </w:p>
    <w:p w14:paraId="5435A770" w14:textId="62C9311A" w:rsidR="003269D9" w:rsidRPr="00885293" w:rsidRDefault="00805B80" w:rsidP="00885293">
      <w:pPr>
        <w:spacing w:line="480" w:lineRule="auto"/>
        <w:jc w:val="both"/>
        <w:rPr>
          <w:rFonts w:cs="Times New Roman"/>
          <w:color w:val="1D1D1D"/>
          <w:sz w:val="24"/>
          <w:szCs w:val="24"/>
          <w:shd w:val="clear" w:color="auto" w:fill="FFFFFF"/>
        </w:rPr>
      </w:pPr>
      <w:r w:rsidRPr="00885293">
        <w:rPr>
          <w:rFonts w:cs="Times New Roman"/>
          <w:color w:val="1D1D1D"/>
          <w:sz w:val="24"/>
          <w:szCs w:val="24"/>
          <w:shd w:val="clear" w:color="auto" w:fill="FFFFFF"/>
        </w:rPr>
        <w:t>Mesopotamia trades were regularly around</w:t>
      </w:r>
      <w:r w:rsidR="00B82DA8" w:rsidRPr="00885293">
        <w:rPr>
          <w:rFonts w:cs="Times New Roman"/>
          <w:color w:val="1D1D1D"/>
          <w:sz w:val="24"/>
          <w:szCs w:val="24"/>
          <w:shd w:val="clear" w:color="auto" w:fill="FFFFFF"/>
        </w:rPr>
        <w:t xml:space="preserve"> Rivers</w:t>
      </w:r>
      <w:r w:rsidRPr="00885293">
        <w:rPr>
          <w:rFonts w:cs="Times New Roman"/>
          <w:color w:val="1D1D1D"/>
          <w:sz w:val="24"/>
          <w:szCs w:val="24"/>
          <w:shd w:val="clear" w:color="auto" w:fill="FFFFFF"/>
        </w:rPr>
        <w:t xml:space="preserve"> Tigris and Euphrates and constructed irrigation schemes around the two rivers.</w:t>
      </w:r>
    </w:p>
    <w:p w14:paraId="394EF8ED" w14:textId="2390CB8D" w:rsidR="003269D9" w:rsidRPr="00885293" w:rsidRDefault="00805B80" w:rsidP="00885293">
      <w:pPr>
        <w:spacing w:line="480" w:lineRule="auto"/>
        <w:jc w:val="both"/>
        <w:rPr>
          <w:rFonts w:cs="Times New Roman"/>
          <w:color w:val="202122"/>
          <w:sz w:val="24"/>
          <w:szCs w:val="24"/>
          <w:shd w:val="clear" w:color="auto" w:fill="FFFFFF"/>
        </w:rPr>
      </w:pPr>
      <w:r w:rsidRPr="00885293">
        <w:rPr>
          <w:rFonts w:cs="Times New Roman"/>
          <w:color w:val="1D1D1D"/>
          <w:sz w:val="24"/>
          <w:szCs w:val="24"/>
          <w:shd w:val="clear" w:color="auto" w:fill="FFFFFF"/>
        </w:rPr>
        <w:t xml:space="preserve">Egyptians </w:t>
      </w:r>
      <w:r w:rsidR="00B82DA8" w:rsidRPr="00885293">
        <w:rPr>
          <w:rFonts w:cs="Times New Roman"/>
          <w:color w:val="202122"/>
          <w:sz w:val="24"/>
          <w:szCs w:val="24"/>
          <w:shd w:val="clear" w:color="auto" w:fill="FFFFFF"/>
        </w:rPr>
        <w:t>combine cereal and legumes and rotated them around their irrigation schemes to stop salt concentration in their water in the River Nile.</w:t>
      </w:r>
    </w:p>
    <w:p w14:paraId="3B8FE89E" w14:textId="04DDB0ED" w:rsidR="003269D9" w:rsidRPr="00885293" w:rsidRDefault="00805B80" w:rsidP="00885293">
      <w:pPr>
        <w:spacing w:line="480" w:lineRule="auto"/>
        <w:jc w:val="both"/>
        <w:rPr>
          <w:rFonts w:cs="Times New Roman"/>
          <w:color w:val="202122"/>
          <w:sz w:val="24"/>
          <w:szCs w:val="24"/>
          <w:shd w:val="clear" w:color="auto" w:fill="FFFFFF"/>
        </w:rPr>
      </w:pPr>
      <w:r w:rsidRPr="00885293">
        <w:rPr>
          <w:rFonts w:cs="Times New Roman"/>
          <w:color w:val="202122"/>
          <w:sz w:val="24"/>
          <w:szCs w:val="24"/>
          <w:shd w:val="clear" w:color="auto" w:fill="FFFFFF"/>
        </w:rPr>
        <w:t>The mystery of the Harappa made it difficult for other people to decipher their social and relationships with each other. </w:t>
      </w:r>
    </w:p>
    <w:p w14:paraId="61BD3D96" w14:textId="1E49919C" w:rsidR="006803D4" w:rsidRPr="00885293" w:rsidRDefault="006803D4" w:rsidP="00885293">
      <w:pPr>
        <w:spacing w:line="480" w:lineRule="auto"/>
        <w:jc w:val="both"/>
        <w:rPr>
          <w:rFonts w:cs="Times New Roman"/>
          <w:color w:val="1D1D1D"/>
          <w:sz w:val="24"/>
          <w:szCs w:val="24"/>
          <w:shd w:val="clear" w:color="auto" w:fill="FFFFFF"/>
        </w:rPr>
      </w:pPr>
    </w:p>
    <w:p w14:paraId="0763C918" w14:textId="77777777" w:rsidR="001F29C7" w:rsidRPr="00885293" w:rsidRDefault="001F29C7" w:rsidP="00885293">
      <w:pPr>
        <w:spacing w:line="480" w:lineRule="auto"/>
        <w:jc w:val="both"/>
        <w:rPr>
          <w:rFonts w:cs="Times New Roman"/>
          <w:color w:val="1D1D1D"/>
          <w:sz w:val="24"/>
          <w:szCs w:val="24"/>
          <w:shd w:val="clear" w:color="auto" w:fill="FFFFFF"/>
        </w:rPr>
      </w:pPr>
    </w:p>
    <w:sectPr w:rsidR="001F29C7" w:rsidRPr="008852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942D4C"/>
    <w:multiLevelType w:val="hybridMultilevel"/>
    <w:tmpl w:val="F4A06658"/>
    <w:lvl w:ilvl="0" w:tplc="8356FEFE">
      <w:start w:val="1"/>
      <w:numFmt w:val="lowerLetter"/>
      <w:lvlText w:val="%1)"/>
      <w:lvlJc w:val="left"/>
      <w:pPr>
        <w:ind w:left="720" w:hanging="360"/>
      </w:pPr>
      <w:rPr>
        <w:rFonts w:hint="default"/>
      </w:rPr>
    </w:lvl>
    <w:lvl w:ilvl="1" w:tplc="E778A08C" w:tentative="1">
      <w:start w:val="1"/>
      <w:numFmt w:val="lowerLetter"/>
      <w:lvlText w:val="%2."/>
      <w:lvlJc w:val="left"/>
      <w:pPr>
        <w:ind w:left="1440" w:hanging="360"/>
      </w:pPr>
    </w:lvl>
    <w:lvl w:ilvl="2" w:tplc="97423ACC" w:tentative="1">
      <w:start w:val="1"/>
      <w:numFmt w:val="lowerRoman"/>
      <w:lvlText w:val="%3."/>
      <w:lvlJc w:val="right"/>
      <w:pPr>
        <w:ind w:left="2160" w:hanging="180"/>
      </w:pPr>
    </w:lvl>
    <w:lvl w:ilvl="3" w:tplc="0388D6DC" w:tentative="1">
      <w:start w:val="1"/>
      <w:numFmt w:val="decimal"/>
      <w:lvlText w:val="%4."/>
      <w:lvlJc w:val="left"/>
      <w:pPr>
        <w:ind w:left="2880" w:hanging="360"/>
      </w:pPr>
    </w:lvl>
    <w:lvl w:ilvl="4" w:tplc="6BD0A806" w:tentative="1">
      <w:start w:val="1"/>
      <w:numFmt w:val="lowerLetter"/>
      <w:lvlText w:val="%5."/>
      <w:lvlJc w:val="left"/>
      <w:pPr>
        <w:ind w:left="3600" w:hanging="360"/>
      </w:pPr>
    </w:lvl>
    <w:lvl w:ilvl="5" w:tplc="5F84D660" w:tentative="1">
      <w:start w:val="1"/>
      <w:numFmt w:val="lowerRoman"/>
      <w:lvlText w:val="%6."/>
      <w:lvlJc w:val="right"/>
      <w:pPr>
        <w:ind w:left="4320" w:hanging="180"/>
      </w:pPr>
    </w:lvl>
    <w:lvl w:ilvl="6" w:tplc="CF9087E8" w:tentative="1">
      <w:start w:val="1"/>
      <w:numFmt w:val="decimal"/>
      <w:lvlText w:val="%7."/>
      <w:lvlJc w:val="left"/>
      <w:pPr>
        <w:ind w:left="5040" w:hanging="360"/>
      </w:pPr>
    </w:lvl>
    <w:lvl w:ilvl="7" w:tplc="494C3ACC" w:tentative="1">
      <w:start w:val="1"/>
      <w:numFmt w:val="lowerLetter"/>
      <w:lvlText w:val="%8."/>
      <w:lvlJc w:val="left"/>
      <w:pPr>
        <w:ind w:left="5760" w:hanging="360"/>
      </w:pPr>
    </w:lvl>
    <w:lvl w:ilvl="8" w:tplc="02C6C22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C73"/>
    <w:rsid w:val="00000C73"/>
    <w:rsid w:val="0011194F"/>
    <w:rsid w:val="001F29C7"/>
    <w:rsid w:val="00224E8A"/>
    <w:rsid w:val="00273EF3"/>
    <w:rsid w:val="00315053"/>
    <w:rsid w:val="003269D9"/>
    <w:rsid w:val="00404F9D"/>
    <w:rsid w:val="00466E93"/>
    <w:rsid w:val="00523D46"/>
    <w:rsid w:val="005333ED"/>
    <w:rsid w:val="006803D4"/>
    <w:rsid w:val="007446C9"/>
    <w:rsid w:val="007E4895"/>
    <w:rsid w:val="00805B80"/>
    <w:rsid w:val="00885293"/>
    <w:rsid w:val="00957123"/>
    <w:rsid w:val="00A3297C"/>
    <w:rsid w:val="00B82DA8"/>
    <w:rsid w:val="00BA49D3"/>
    <w:rsid w:val="00C4013E"/>
    <w:rsid w:val="00CC2EF7"/>
    <w:rsid w:val="00D5028B"/>
    <w:rsid w:val="00DA73A1"/>
    <w:rsid w:val="00DC5842"/>
    <w:rsid w:val="00E26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2B0CFD-9752-4D43-B59A-D1805EB21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7123"/>
    <w:pPr>
      <w:ind w:left="720"/>
      <w:contextualSpacing/>
    </w:pPr>
  </w:style>
  <w:style w:type="table" w:customStyle="1" w:styleId="TableGrid">
    <w:name w:val="TableGrid"/>
    <w:rsid w:val="00957123"/>
    <w:pPr>
      <w:spacing w:after="0" w:line="240" w:lineRule="auto"/>
    </w:pPr>
    <w:rPr>
      <w:rFonts w:asciiTheme="minorHAnsi" w:eastAsiaTheme="minorEastAsia" w:hAnsiTheme="minorHAnsi"/>
    </w:rPr>
    <w:tblPr>
      <w:tblCellMar>
        <w:top w:w="0" w:type="dxa"/>
        <w:left w:w="0" w:type="dxa"/>
        <w:bottom w:w="0" w:type="dxa"/>
        <w:right w:w="0" w:type="dxa"/>
      </w:tblCellMar>
    </w:tblPr>
  </w:style>
  <w:style w:type="character" w:styleId="Hyperlink">
    <w:name w:val="Hyperlink"/>
    <w:basedOn w:val="DefaultParagraphFont"/>
    <w:uiPriority w:val="99"/>
    <w:semiHidden/>
    <w:unhideWhenUsed/>
    <w:rsid w:val="003269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335</Words>
  <Characters>1912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HP</cp:lastModifiedBy>
  <cp:revision>2</cp:revision>
  <dcterms:created xsi:type="dcterms:W3CDTF">2020-06-15T03:02:00Z</dcterms:created>
  <dcterms:modified xsi:type="dcterms:W3CDTF">2020-06-15T03:02:00Z</dcterms:modified>
</cp:coreProperties>
</file>